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F2" w:rsidRDefault="00DF7BF2">
      <w:bookmarkStart w:id="0" w:name="_GoBack"/>
      <w:bookmarkEnd w:id="0"/>
    </w:p>
    <w:p w:rsidR="001205FB" w:rsidRPr="001205FB" w:rsidRDefault="001205FB" w:rsidP="001205FB">
      <w:pPr>
        <w:shd w:val="clear" w:color="auto" w:fill="FFFFFF"/>
        <w:spacing w:before="120" w:after="24" w:line="260" w:lineRule="atLeast"/>
        <w:jc w:val="right"/>
        <w:outlineLvl w:val="0"/>
        <w:rPr>
          <w:rFonts w:ascii="Times New Roman" w:eastAsia="Times New Roman" w:hAnsi="Times New Roman" w:cs="Times New Roman"/>
          <w:color w:val="646464"/>
          <w:spacing w:val="-5"/>
          <w:kern w:val="36"/>
          <w:sz w:val="54"/>
          <w:szCs w:val="54"/>
        </w:rPr>
      </w:pPr>
      <w:r w:rsidRPr="001205FB">
        <w:rPr>
          <w:rFonts w:ascii="Times New Roman" w:eastAsia="Times New Roman" w:hAnsi="Times New Roman" w:cs="Times New Roman"/>
          <w:color w:val="646464"/>
          <w:spacing w:val="-5"/>
          <w:kern w:val="36"/>
          <w:sz w:val="54"/>
          <w:szCs w:val="54"/>
        </w:rPr>
        <w:t>Year of Consecrated Life plans and tentative schedule</w:t>
      </w:r>
    </w:p>
    <w:p w:rsidR="001205FB" w:rsidRPr="001205FB" w:rsidRDefault="001205FB" w:rsidP="001205F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5F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72pt;height:1.5pt" o:hrpct="0" o:hralign="center" o:hrstd="t" o:hrnoshade="t" o:hr="t" fillcolor="#3d3d3d" stroked="f"/>
        </w:pict>
      </w:r>
    </w:p>
    <w:p w:rsidR="001205FB" w:rsidRPr="001205FB" w:rsidRDefault="001205FB" w:rsidP="001205F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3D3D3D"/>
          <w:spacing w:val="-4"/>
          <w:sz w:val="28"/>
          <w:szCs w:val="19"/>
        </w:rPr>
      </w:pPr>
      <w:r w:rsidRPr="001205FB">
        <w:rPr>
          <w:rFonts w:ascii="Arial" w:eastAsia="Times New Roman" w:hAnsi="Arial" w:cs="Arial"/>
          <w:color w:val="3D3D3D"/>
          <w:spacing w:val="-4"/>
          <w:sz w:val="19"/>
          <w:szCs w:val="19"/>
        </w:rPr>
        <w:br/>
      </w:r>
      <w:r w:rsidRPr="001205FB">
        <w:rPr>
          <w:rFonts w:ascii="Arial" w:eastAsia="Times New Roman" w:hAnsi="Arial" w:cs="Arial"/>
          <w:color w:val="3D3D3D"/>
          <w:spacing w:val="-4"/>
          <w:sz w:val="28"/>
          <w:szCs w:val="19"/>
        </w:rPr>
        <w:t>The Vatican has begun to announce plans for celebrating the Year of Consecrated Life, which begins in November 2014.  </w:t>
      </w:r>
    </w:p>
    <w:p w:rsidR="001205FB" w:rsidRPr="001205FB" w:rsidRDefault="001205FB" w:rsidP="001205FB">
      <w:pPr>
        <w:shd w:val="clear" w:color="auto" w:fill="FFFFFF"/>
        <w:spacing w:before="116" w:after="116" w:line="264" w:lineRule="atLeast"/>
        <w:jc w:val="right"/>
        <w:outlineLvl w:val="2"/>
        <w:rPr>
          <w:rFonts w:ascii="Arial" w:eastAsia="Times New Roman" w:hAnsi="Arial" w:cs="Arial"/>
          <w:color w:val="800000"/>
          <w:spacing w:val="-5"/>
          <w:sz w:val="44"/>
          <w:szCs w:val="31"/>
        </w:rPr>
      </w:pPr>
      <w:r w:rsidRPr="001205FB">
        <w:rPr>
          <w:rFonts w:ascii="Arial" w:eastAsia="Times New Roman" w:hAnsi="Arial" w:cs="Arial"/>
          <w:color w:val="800000"/>
          <w:spacing w:val="-5"/>
          <w:sz w:val="44"/>
          <w:szCs w:val="31"/>
        </w:rPr>
        <w:t>Three-pronged focus</w:t>
      </w:r>
    </w:p>
    <w:p w:rsidR="000F6FAB" w:rsidRPr="000F6FAB" w:rsidRDefault="001205FB" w:rsidP="000F6FAB">
      <w:pPr>
        <w:pStyle w:val="ListParagraph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3D3D3D"/>
          <w:spacing w:val="-4"/>
          <w:sz w:val="28"/>
          <w:szCs w:val="19"/>
        </w:rPr>
      </w:pPr>
      <w:r w:rsidRPr="000F6FAB">
        <w:rPr>
          <w:rFonts w:ascii="Arial" w:eastAsia="Times New Roman" w:hAnsi="Arial" w:cs="Arial"/>
          <w:color w:val="3D3D3D"/>
          <w:spacing w:val="-4"/>
          <w:sz w:val="28"/>
          <w:szCs w:val="19"/>
        </w:rPr>
        <w:t>renewal for men</w:t>
      </w:r>
      <w:r w:rsidR="000F6FAB" w:rsidRPr="000F6FAB">
        <w:rPr>
          <w:rFonts w:ascii="Arial" w:eastAsia="Times New Roman" w:hAnsi="Arial" w:cs="Arial"/>
          <w:color w:val="3D3D3D"/>
          <w:spacing w:val="-4"/>
          <w:sz w:val="28"/>
          <w:szCs w:val="19"/>
        </w:rPr>
        <w:t xml:space="preserve"> and women in consecrated life,</w:t>
      </w:r>
    </w:p>
    <w:p w:rsidR="000F6FAB" w:rsidRPr="000F6FAB" w:rsidRDefault="001205FB" w:rsidP="000F6FAB">
      <w:pPr>
        <w:pStyle w:val="ListParagraph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3D3D3D"/>
          <w:spacing w:val="-4"/>
          <w:sz w:val="28"/>
          <w:szCs w:val="19"/>
        </w:rPr>
      </w:pPr>
      <w:r w:rsidRPr="000F6FAB">
        <w:rPr>
          <w:rFonts w:ascii="Arial" w:eastAsia="Times New Roman" w:hAnsi="Arial" w:cs="Arial"/>
          <w:color w:val="3D3D3D"/>
          <w:spacing w:val="-4"/>
          <w:sz w:val="28"/>
          <w:szCs w:val="19"/>
        </w:rPr>
        <w:t>thanksgiving among the faithful for the service of sister</w:t>
      </w:r>
      <w:r w:rsidR="000F6FAB" w:rsidRPr="000F6FAB">
        <w:rPr>
          <w:rFonts w:ascii="Arial" w:eastAsia="Times New Roman" w:hAnsi="Arial" w:cs="Arial"/>
          <w:color w:val="3D3D3D"/>
          <w:spacing w:val="-4"/>
          <w:sz w:val="28"/>
          <w:szCs w:val="19"/>
        </w:rPr>
        <w:t>s, brothers, priests, and nuns,</w:t>
      </w:r>
    </w:p>
    <w:p w:rsidR="001205FB" w:rsidRPr="000F6FAB" w:rsidRDefault="001205FB" w:rsidP="000F6FAB">
      <w:pPr>
        <w:pStyle w:val="ListParagraph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color w:val="3D3D3D"/>
          <w:spacing w:val="-4"/>
          <w:sz w:val="28"/>
          <w:szCs w:val="19"/>
        </w:rPr>
      </w:pPr>
      <w:proofErr w:type="gramStart"/>
      <w:r w:rsidRPr="000F6FAB">
        <w:rPr>
          <w:rFonts w:ascii="Arial" w:eastAsia="Times New Roman" w:hAnsi="Arial" w:cs="Arial"/>
          <w:color w:val="3D3D3D"/>
          <w:spacing w:val="-4"/>
          <w:sz w:val="28"/>
          <w:szCs w:val="19"/>
        </w:rPr>
        <w:t>invitation</w:t>
      </w:r>
      <w:proofErr w:type="gramEnd"/>
      <w:r w:rsidRPr="000F6FAB">
        <w:rPr>
          <w:rFonts w:ascii="Arial" w:eastAsia="Times New Roman" w:hAnsi="Arial" w:cs="Arial"/>
          <w:color w:val="3D3D3D"/>
          <w:spacing w:val="-4"/>
          <w:sz w:val="28"/>
          <w:szCs w:val="19"/>
        </w:rPr>
        <w:t xml:space="preserve"> to young Catholics to consider a religious vocation.</w:t>
      </w:r>
    </w:p>
    <w:p w:rsidR="001205FB" w:rsidRPr="001205FB" w:rsidRDefault="001205FB" w:rsidP="001205FB">
      <w:pPr>
        <w:shd w:val="clear" w:color="auto" w:fill="FFFFFF"/>
        <w:spacing w:before="116" w:after="116" w:line="264" w:lineRule="atLeast"/>
        <w:jc w:val="right"/>
        <w:outlineLvl w:val="2"/>
        <w:rPr>
          <w:rFonts w:ascii="Arial" w:eastAsia="Times New Roman" w:hAnsi="Arial" w:cs="Arial"/>
          <w:color w:val="800000"/>
          <w:spacing w:val="-5"/>
          <w:sz w:val="44"/>
          <w:szCs w:val="31"/>
        </w:rPr>
      </w:pPr>
      <w:r w:rsidRPr="001205FB">
        <w:rPr>
          <w:rFonts w:ascii="Arial" w:eastAsia="Times New Roman" w:hAnsi="Arial" w:cs="Arial"/>
          <w:color w:val="800000"/>
          <w:spacing w:val="-5"/>
          <w:sz w:val="44"/>
          <w:szCs w:val="31"/>
        </w:rPr>
        <w:t>Tentative schedule</w:t>
      </w:r>
    </w:p>
    <w:p w:rsidR="000F6FAB" w:rsidRDefault="001205FB" w:rsidP="000F6FAB">
      <w:pPr>
        <w:pStyle w:val="ListParagraph"/>
        <w:numPr>
          <w:ilvl w:val="0"/>
          <w:numId w:val="3"/>
        </w:numPr>
        <w:shd w:val="clear" w:color="auto" w:fill="FFFFFF"/>
        <w:spacing w:after="120" w:line="360" w:lineRule="auto"/>
        <w:ind w:left="450" w:hanging="450"/>
        <w:jc w:val="both"/>
        <w:rPr>
          <w:rFonts w:ascii="Arial" w:eastAsia="Times New Roman" w:hAnsi="Arial" w:cs="Arial"/>
          <w:color w:val="3D3D3D"/>
          <w:spacing w:val="-4"/>
          <w:sz w:val="28"/>
          <w:szCs w:val="19"/>
        </w:rPr>
      </w:pPr>
      <w:r w:rsidRPr="000F6FAB">
        <w:rPr>
          <w:rFonts w:ascii="Arial" w:eastAsia="Times New Roman" w:hAnsi="Arial" w:cs="Arial"/>
          <w:color w:val="3D3D3D"/>
          <w:spacing w:val="-4"/>
          <w:sz w:val="28"/>
          <w:szCs w:val="19"/>
        </w:rPr>
        <w:t>Nov. 29, 2014: Opening Prayer Vigil</w:t>
      </w:r>
    </w:p>
    <w:p w:rsidR="000F6FAB" w:rsidRDefault="001205FB" w:rsidP="000F6FAB">
      <w:pPr>
        <w:pStyle w:val="ListParagraph"/>
        <w:numPr>
          <w:ilvl w:val="0"/>
          <w:numId w:val="3"/>
        </w:numPr>
        <w:shd w:val="clear" w:color="auto" w:fill="FFFFFF"/>
        <w:spacing w:after="120" w:line="360" w:lineRule="auto"/>
        <w:ind w:left="450" w:hanging="450"/>
        <w:jc w:val="both"/>
        <w:rPr>
          <w:rFonts w:ascii="Arial" w:eastAsia="Times New Roman" w:hAnsi="Arial" w:cs="Arial"/>
          <w:color w:val="3D3D3D"/>
          <w:spacing w:val="-4"/>
          <w:sz w:val="28"/>
          <w:szCs w:val="19"/>
        </w:rPr>
      </w:pPr>
      <w:r w:rsidRPr="001205FB">
        <w:rPr>
          <w:rFonts w:ascii="Arial" w:eastAsia="Times New Roman" w:hAnsi="Arial" w:cs="Arial"/>
          <w:color w:val="3D3D3D"/>
          <w:spacing w:val="-4"/>
          <w:sz w:val="28"/>
          <w:szCs w:val="19"/>
        </w:rPr>
        <w:t>Nov. 30, 2014: Opening Mass with Pope Francis</w:t>
      </w:r>
    </w:p>
    <w:p w:rsidR="000F6FAB" w:rsidRDefault="001205FB" w:rsidP="000F6FAB">
      <w:pPr>
        <w:pStyle w:val="ListParagraph"/>
        <w:numPr>
          <w:ilvl w:val="0"/>
          <w:numId w:val="3"/>
        </w:numPr>
        <w:shd w:val="clear" w:color="auto" w:fill="FFFFFF"/>
        <w:spacing w:after="120" w:line="360" w:lineRule="auto"/>
        <w:ind w:left="450" w:hanging="450"/>
        <w:jc w:val="both"/>
        <w:rPr>
          <w:rFonts w:ascii="Arial" w:eastAsia="Times New Roman" w:hAnsi="Arial" w:cs="Arial"/>
          <w:color w:val="3D3D3D"/>
          <w:spacing w:val="-4"/>
          <w:sz w:val="28"/>
          <w:szCs w:val="19"/>
        </w:rPr>
      </w:pPr>
      <w:r w:rsidRPr="000F6FAB">
        <w:rPr>
          <w:rFonts w:ascii="Arial" w:eastAsia="Times New Roman" w:hAnsi="Arial" w:cs="Arial"/>
          <w:color w:val="3D3D3D"/>
          <w:spacing w:val="-4"/>
          <w:sz w:val="28"/>
          <w:szCs w:val="19"/>
        </w:rPr>
        <w:t>Jan. 22-24, 2015: Meeting of Catholic consecrated men and women and consecrated religious from other Christian traditions (to be held during the week of Christian unity)</w:t>
      </w:r>
    </w:p>
    <w:p w:rsidR="000F6FAB" w:rsidRDefault="001205FB" w:rsidP="000F6FAB">
      <w:pPr>
        <w:pStyle w:val="ListParagraph"/>
        <w:numPr>
          <w:ilvl w:val="0"/>
          <w:numId w:val="3"/>
        </w:numPr>
        <w:shd w:val="clear" w:color="auto" w:fill="FFFFFF"/>
        <w:spacing w:after="120" w:line="360" w:lineRule="auto"/>
        <w:ind w:left="450" w:hanging="450"/>
        <w:jc w:val="both"/>
        <w:rPr>
          <w:rFonts w:ascii="Arial" w:eastAsia="Times New Roman" w:hAnsi="Arial" w:cs="Arial"/>
          <w:color w:val="3D3D3D"/>
          <w:spacing w:val="-4"/>
          <w:sz w:val="28"/>
          <w:szCs w:val="19"/>
        </w:rPr>
      </w:pPr>
      <w:r w:rsidRPr="000F6FAB">
        <w:rPr>
          <w:rFonts w:ascii="Arial" w:eastAsia="Times New Roman" w:hAnsi="Arial" w:cs="Arial"/>
          <w:color w:val="3D3D3D"/>
          <w:spacing w:val="-4"/>
          <w:sz w:val="28"/>
          <w:szCs w:val="19"/>
        </w:rPr>
        <w:t>Second week of April, 2015: Conference on religious formation around the world</w:t>
      </w:r>
    </w:p>
    <w:p w:rsidR="000F6FAB" w:rsidRDefault="001205FB" w:rsidP="000F6FAB">
      <w:pPr>
        <w:pStyle w:val="ListParagraph"/>
        <w:numPr>
          <w:ilvl w:val="0"/>
          <w:numId w:val="3"/>
        </w:numPr>
        <w:shd w:val="clear" w:color="auto" w:fill="FFFFFF"/>
        <w:spacing w:after="120" w:line="360" w:lineRule="auto"/>
        <w:ind w:left="450" w:hanging="450"/>
        <w:jc w:val="both"/>
        <w:rPr>
          <w:rFonts w:ascii="Arial" w:eastAsia="Times New Roman" w:hAnsi="Arial" w:cs="Arial"/>
          <w:color w:val="3D3D3D"/>
          <w:spacing w:val="-4"/>
          <w:sz w:val="28"/>
          <w:szCs w:val="19"/>
        </w:rPr>
      </w:pPr>
      <w:r w:rsidRPr="000F6FAB">
        <w:rPr>
          <w:rFonts w:ascii="Arial" w:eastAsia="Times New Roman" w:hAnsi="Arial" w:cs="Arial"/>
          <w:color w:val="3D3D3D"/>
          <w:spacing w:val="-4"/>
          <w:sz w:val="28"/>
          <w:szCs w:val="19"/>
        </w:rPr>
        <w:t>Sept. 23-26, 2015: Event for young men and women in discernment and in the process of joining religious orders</w:t>
      </w:r>
    </w:p>
    <w:p w:rsidR="000F6FAB" w:rsidRDefault="001205FB" w:rsidP="000F6FAB">
      <w:pPr>
        <w:pStyle w:val="ListParagraph"/>
        <w:numPr>
          <w:ilvl w:val="0"/>
          <w:numId w:val="3"/>
        </w:numPr>
        <w:shd w:val="clear" w:color="auto" w:fill="FFFFFF"/>
        <w:spacing w:after="120" w:line="360" w:lineRule="auto"/>
        <w:ind w:left="450" w:hanging="450"/>
        <w:jc w:val="both"/>
        <w:rPr>
          <w:rFonts w:ascii="Arial" w:eastAsia="Times New Roman" w:hAnsi="Arial" w:cs="Arial"/>
          <w:color w:val="3D3D3D"/>
          <w:spacing w:val="-4"/>
          <w:sz w:val="28"/>
          <w:szCs w:val="19"/>
        </w:rPr>
      </w:pPr>
      <w:r w:rsidRPr="000F6FAB">
        <w:rPr>
          <w:rFonts w:ascii="Arial" w:eastAsia="Times New Roman" w:hAnsi="Arial" w:cs="Arial"/>
          <w:color w:val="3D3D3D"/>
          <w:spacing w:val="-4"/>
          <w:sz w:val="28"/>
          <w:szCs w:val="19"/>
        </w:rPr>
        <w:t>Dec. 18-21, 2015: Separate meetings for members of monastic orde</w:t>
      </w:r>
      <w:r w:rsidR="000F6FAB">
        <w:rPr>
          <w:rFonts w:ascii="Arial" w:eastAsia="Times New Roman" w:hAnsi="Arial" w:cs="Arial"/>
          <w:color w:val="3D3D3D"/>
          <w:spacing w:val="-4"/>
          <w:sz w:val="28"/>
          <w:szCs w:val="19"/>
        </w:rPr>
        <w:t>rs and of secular institutes.</w:t>
      </w:r>
    </w:p>
    <w:p w:rsidR="000F6FAB" w:rsidRPr="000F6FAB" w:rsidRDefault="001205FB" w:rsidP="000F6FAB">
      <w:pPr>
        <w:pStyle w:val="ListParagraph"/>
        <w:numPr>
          <w:ilvl w:val="0"/>
          <w:numId w:val="3"/>
        </w:numPr>
        <w:shd w:val="clear" w:color="auto" w:fill="FFFFFF"/>
        <w:spacing w:after="120" w:line="360" w:lineRule="auto"/>
        <w:ind w:left="450" w:hanging="450"/>
        <w:jc w:val="both"/>
        <w:rPr>
          <w:rFonts w:ascii="Arial" w:eastAsia="Times New Roman" w:hAnsi="Arial" w:cs="Arial"/>
          <w:color w:val="3D3D3D"/>
          <w:spacing w:val="-4"/>
          <w:sz w:val="28"/>
          <w:szCs w:val="19"/>
        </w:rPr>
      </w:pPr>
      <w:r w:rsidRPr="000F6FAB">
        <w:rPr>
          <w:rFonts w:ascii="Arial" w:eastAsia="Times New Roman" w:hAnsi="Arial" w:cs="Arial"/>
          <w:color w:val="3D3D3D"/>
          <w:spacing w:val="-4"/>
          <w:sz w:val="28"/>
          <w:szCs w:val="19"/>
        </w:rPr>
        <w:t>Jan. 28 - Feb. 1, 2016: Theological symposium on religio</w:t>
      </w:r>
      <w:r w:rsidR="000F6FAB" w:rsidRPr="000F6FAB">
        <w:rPr>
          <w:rFonts w:ascii="Arial" w:eastAsia="Times New Roman" w:hAnsi="Arial" w:cs="Arial"/>
          <w:color w:val="3D3D3D"/>
          <w:spacing w:val="-4"/>
          <w:sz w:val="28"/>
          <w:szCs w:val="19"/>
        </w:rPr>
        <w:t>us life</w:t>
      </w:r>
    </w:p>
    <w:p w:rsidR="003F574B" w:rsidRPr="000F6FAB" w:rsidRDefault="001205FB" w:rsidP="000F6FAB">
      <w:pPr>
        <w:pStyle w:val="ListParagraph"/>
        <w:numPr>
          <w:ilvl w:val="0"/>
          <w:numId w:val="3"/>
        </w:numPr>
        <w:shd w:val="clear" w:color="auto" w:fill="FFFFFF"/>
        <w:spacing w:after="120" w:line="360" w:lineRule="auto"/>
        <w:ind w:left="450" w:hanging="450"/>
        <w:jc w:val="both"/>
        <w:rPr>
          <w:rFonts w:ascii="Arial" w:eastAsia="Times New Roman" w:hAnsi="Arial" w:cs="Arial"/>
          <w:color w:val="3D3D3D"/>
          <w:spacing w:val="-4"/>
          <w:sz w:val="28"/>
          <w:szCs w:val="19"/>
        </w:rPr>
      </w:pPr>
      <w:r w:rsidRPr="000F6FAB">
        <w:rPr>
          <w:rFonts w:ascii="Arial" w:eastAsia="Times New Roman" w:hAnsi="Arial" w:cs="Arial"/>
          <w:color w:val="3D3D3D"/>
          <w:spacing w:val="-4"/>
          <w:sz w:val="28"/>
          <w:szCs w:val="19"/>
        </w:rPr>
        <w:t>Feb. 2, 2016: Closing Mass with Pope Francis on World Day of Consecrated Life</w:t>
      </w:r>
    </w:p>
    <w:sectPr w:rsidR="003F574B" w:rsidRPr="000F6FAB" w:rsidSect="000F6FAB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230"/>
    <w:multiLevelType w:val="hybridMultilevel"/>
    <w:tmpl w:val="3E7EC99A"/>
    <w:lvl w:ilvl="0" w:tplc="B44E94D6">
      <w:numFmt w:val="bullet"/>
      <w:lvlText w:val="•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DC6060B"/>
    <w:multiLevelType w:val="hybridMultilevel"/>
    <w:tmpl w:val="FD5C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D3332"/>
    <w:multiLevelType w:val="hybridMultilevel"/>
    <w:tmpl w:val="6FEA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B"/>
    <w:rsid w:val="000F6FAB"/>
    <w:rsid w:val="001205FB"/>
    <w:rsid w:val="003F574B"/>
    <w:rsid w:val="00D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0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20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05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205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F6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0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20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05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205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F6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42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 Seoul</dc:creator>
  <cp:lastModifiedBy>CIP Seoul</cp:lastModifiedBy>
  <cp:revision>1</cp:revision>
  <dcterms:created xsi:type="dcterms:W3CDTF">2015-02-10T06:02:00Z</dcterms:created>
  <dcterms:modified xsi:type="dcterms:W3CDTF">2015-02-10T13:32:00Z</dcterms:modified>
</cp:coreProperties>
</file>